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24" w:rsidRDefault="00206FDC" w:rsidP="00AB1324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-690880</wp:posOffset>
                </wp:positionV>
                <wp:extent cx="6381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FDC" w:rsidRPr="00206FDC" w:rsidRDefault="00206FDC" w:rsidP="00206F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06FD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0.1pt;margin-top:-54.4pt;width:5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" fillcolor="white [3201]" strokeweight=".5pt">
                <v:textbox>
                  <w:txbxContent>
                    <w:p w:rsidR="00206FDC" w:rsidRPr="00206FDC" w:rsidRDefault="00206FDC" w:rsidP="00206FDC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06FD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AB1324"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AF2312" w:rsidRPr="00E6033D" w:rsidRDefault="001B4250" w:rsidP="00AB1324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๑๐๑ ๔๑๔ ธรรมะภาคภาษาอังกฤษชั้นสูง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</w:p>
          <w:p w:rsidR="00AB1324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AB1324" w:rsidRPr="00E6033D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โครงการขยายห้องเรียน</w:t>
            </w:r>
          </w:p>
          <w:p w:rsidR="00AB1324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วัดไชยชุมพลชนะสงคราม  ตำบลบ้านใต้  อำเภอเมือง ฯ  จังหวัดกาญจนบุรี  ๗๑๐๐๐</w:t>
            </w:r>
          </w:p>
          <w:p w:rsidR="00AB1324" w:rsidRPr="00E6033D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B1324" w:rsidRPr="00E6033D" w:rsidRDefault="00AB1324" w:rsidP="00AB1324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๑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 รหัสและชื่อรายวิชา</w:t>
            </w:r>
          </w:p>
          <w:p w:rsidR="00AB1324" w:rsidRPr="0001242D" w:rsidRDefault="00290EC1" w:rsidP="0001242D">
            <w:pPr>
              <w:spacing w:before="240" w:after="0" w:line="36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๑๐๑ ๔๑๔ ธรรมะภาคภาษาอังกฤษชั้นสูง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 </w:t>
            </w:r>
            <w:r w:rsidR="00206FDC"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 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Dhamma in </w:t>
            </w:r>
            <w:r w:rsidR="00C5711D">
              <w:rPr>
                <w:rFonts w:ascii="TH SarabunPSK" w:eastAsia="Times New Roman" w:hAnsi="TH SarabunPSK" w:cs="TH SarabunPSK"/>
                <w:sz w:val="28"/>
                <w:szCs w:val="32"/>
              </w:rPr>
              <w:t>Advance English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)</w:t>
            </w:r>
          </w:p>
          <w:p w:rsidR="00AB1324" w:rsidRPr="00E6033D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จำนวนหน่วยกิต</w:t>
            </w:r>
          </w:p>
          <w:p w:rsidR="00AB1324" w:rsidRDefault="00C5711D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  <w:r w:rsidR="00AB1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1324" w:rsidRPr="00E6033D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 หลักสูตรและประเภทของรายวิชา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:rsidR="00AB1324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พุทธศาสตรบัณฑิต</w:t>
            </w:r>
            <w:r w:rsidR="00776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หมวดวิชา</w:t>
            </w:r>
            <w:r w:rsidR="000124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พระพุทธศาสนา</w:t>
            </w:r>
            <w:r w:rsidR="00C571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ทั่วไป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1324" w:rsidRPr="00E6033D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๔.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อาจารย์ผู้รับผิดชอบรายวิชา</w:t>
            </w:r>
          </w:p>
          <w:p w:rsidR="00AB1324" w:rsidRPr="00E6033D" w:rsidRDefault="004D32F6" w:rsidP="00E265A9">
            <w:pPr>
              <w:spacing w:after="0" w:line="240" w:lineRule="auto"/>
              <w:ind w:left="720" w:hanging="1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๕.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ภาคการศึกษา / ชั้นปีที่เรียน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C571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ชั้นปีที่ ๔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๖.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รายวิชาที่ต้องเรียนมาก่อน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(pre-requisite)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๗.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รายวิชาที่ต้องเรียนพร้อมกัน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(co-requisites)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๘. สถานที่เรียน  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มหาวิทยาลัยมหาจุฬาลงกรณราชวิทยาลัย  </w:t>
            </w:r>
            <w:r w:rsidR="003F3F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โครงการขยาย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ห้องเร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ียนวัดไชยชุมพลชนะสงคราม  จังหวัดกาญจน</w:t>
            </w:r>
            <w:r w:rsidR="00E26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AB1324" w:rsidRPr="004F727B" w:rsidRDefault="00C5711D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  <w:r w:rsidR="00DF0F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1C64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</w:t>
            </w:r>
            <w:r w:rsidR="00F14E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AB1324" w:rsidRPr="00E6033D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F2312" w:rsidRDefault="00AF2312" w:rsidP="00AB1324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AF2312" w:rsidRDefault="00AF2312" w:rsidP="00AB1324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AB1324" w:rsidRPr="00E6033D" w:rsidRDefault="00AB1324" w:rsidP="00AB1324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lastRenderedPageBreak/>
        <w:t>หมวดที่ ๒ จุดมุ่งหมายและวัตถุประสงค์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6"/>
      </w:tblGrid>
      <w:tr w:rsidR="00AB1324" w:rsidRPr="00E6033D" w:rsidTr="001F0733">
        <w:trPr>
          <w:cantSplit/>
          <w:trHeight w:val="690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:rsidR="00AB1324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ab/>
              <w:t>เพื่อให้</w:t>
            </w:r>
            <w:r w:rsidR="00BE3485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ผู้เรียน</w:t>
            </w:r>
            <w:r w:rsidR="0001242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มีความ</w:t>
            </w:r>
            <w:r w:rsidR="003F0220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รู้ความเข้าใจเกี่ยวกับประวัติ และหลักคำสอนทางพระพุทธศาสนาภาคภาษาอังกฤษ</w:t>
            </w:r>
          </w:p>
          <w:p w:rsidR="00AB1324" w:rsidRPr="00E6033D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วัตถุประสงค์ในการพัฒนา/ปรับปรุงรายวิชา</w:t>
            </w:r>
          </w:p>
          <w:p w:rsidR="00AB1324" w:rsidRPr="004C7BFD" w:rsidRDefault="000D7866" w:rsidP="00A2164A">
            <w:pPr>
              <w:spacing w:before="120" w:after="120" w:line="240" w:lineRule="auto"/>
              <w:ind w:firstLine="612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>เพื่อพัฒนาและปรับปรุงเนื้อหาข</w:t>
            </w:r>
            <w:r w:rsidR="00A8422E">
              <w:rPr>
                <w:rFonts w:ascii="TH SarabunPSK" w:hAnsi="TH SarabunPSK" w:cs="TH SarabunPSK"/>
                <w:sz w:val="28"/>
                <w:szCs w:val="32"/>
                <w:cs/>
              </w:rPr>
              <w:t>องรายวิชา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ให้ชัดเจนและสอดคล้องกับจุดมุ่งหมายของรายวิชา สามารถจัดการเรียนการสอนได้อย่างมีประสิทธิภาพ ทำให้ผู้เรียนมีความรู้ความเข้าใจหลักคำสอนทางพระพุทธศาสนาภาคภาษาอังกฤษ และเพื่อพัฒนาและปรับปรุงหลักสูตรให้เป็นไปตามมาตรฐาน สกอ.</w:t>
            </w:r>
          </w:p>
          <w:p w:rsidR="00AB1324" w:rsidRPr="00E6033D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B1324" w:rsidRPr="00E6033D" w:rsidRDefault="00AB1324" w:rsidP="00AB1324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๓ ลักษณะและการดำเนินการ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EG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3827"/>
        <w:gridCol w:w="2245"/>
      </w:tblGrid>
      <w:tr w:rsidR="00AB1324" w:rsidRPr="00E6033D" w:rsidTr="00630163">
        <w:trPr>
          <w:trHeight w:val="1383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 w:bidi="ar-SA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 xml:space="preserve">คำอธิบายรายวิชา </w:t>
            </w:r>
          </w:p>
          <w:p w:rsidR="00AB1324" w:rsidRPr="00630163" w:rsidRDefault="004C7BFD" w:rsidP="006301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</w:t>
            </w:r>
            <w:r w:rsidR="003F74A0">
              <w:rPr>
                <w:rFonts w:ascii="TH SarabunPSK" w:hAnsi="TH SarabunPSK" w:cs="TH SarabunPSK"/>
                <w:sz w:val="28"/>
                <w:szCs w:val="32"/>
                <w:cs/>
              </w:rPr>
              <w:t>ศึกษา</w:t>
            </w:r>
            <w:r w:rsidR="000D786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หนังสือธรรมะที่ปราชญ์ทางพระพุทธศาสนาได้รจนาไว้ เป็นภาษาอังกฤษ</w:t>
            </w:r>
            <w:r w:rsidR="00630163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ตามที่กำหนดให้</w:t>
            </w:r>
          </w:p>
        </w:tc>
      </w:tr>
      <w:tr w:rsidR="00AB1324" w:rsidRPr="00E6033D" w:rsidTr="001F0733">
        <w:trPr>
          <w:trHeight w:val="64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๒.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จำนวนชั่วโมงที่ใช้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ต่อภาคการศึกษา</w:t>
            </w:r>
          </w:p>
        </w:tc>
      </w:tr>
      <w:tr w:rsidR="00AB1324" w:rsidRPr="00E6033D" w:rsidTr="001F0733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การฝึกปฏิบัติ/งาน</w:t>
            </w:r>
            <w:r w:rsidRPr="00E6033D"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cs/>
                <w:lang w:val="en-AU"/>
              </w:rPr>
              <w:t>ภาคสนาม/การฝึกงาน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AB1324" w:rsidRPr="00E6033D" w:rsidTr="001F0733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630163" w:rsidP="00A2164A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๔๘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ตามความต้องการ</w:t>
            </w:r>
            <w: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ของผู้เรียนเฉพาะราย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๐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630163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การศึกษาด้วยตนเอง ๖</w:t>
            </w:r>
            <w:r w:rsidR="00E41317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ชั่วโมง/สัปดาห์</w:t>
            </w:r>
          </w:p>
        </w:tc>
      </w:tr>
      <w:tr w:rsidR="00AB1324" w:rsidRPr="00E6033D" w:rsidTr="001F0733">
        <w:tblPrEx>
          <w:tblLook w:val="0000" w:firstRow="0" w:lastRow="0" w:firstColumn="0" w:lastColumn="0" w:noHBand="0" w:noVBand="0"/>
        </w:tblPrEx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 จำนวนชั่วโมงต่อสัปดาห์ที่อาจารย์ให้คำปรึกษาและแนะนำทางวิชาการแก่</w:t>
            </w:r>
            <w:r w:rsidR="004B0A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เป็นรายบุคคล</w:t>
            </w:r>
          </w:p>
          <w:p w:rsidR="00AB1324" w:rsidRDefault="00AB1324" w:rsidP="00A2164A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วิธีการให้คำแนะนำ เข้าพบตามที่นัดหมายและสอบถามในชั้นเรียน  วัน ตามที่กำหนดในแต่ละภาคการศึกษา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ตามที่กำหนดในแต่ละครั้ง</w:t>
            </w:r>
          </w:p>
          <w:p w:rsidR="00AB1324" w:rsidRPr="00E6033D" w:rsidRDefault="00AB1324" w:rsidP="00A2164A">
            <w:pPr>
              <w:spacing w:after="0" w:line="240" w:lineRule="auto"/>
              <w:ind w:firstLine="612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8"/>
          <w:szCs w:val="18"/>
          <w:lang w:bidi="ar-SA"/>
        </w:rPr>
      </w:pPr>
    </w:p>
    <w:p w:rsidR="008A66F3" w:rsidRPr="004F727B" w:rsidRDefault="008A66F3" w:rsidP="00A94B1C">
      <w:pPr>
        <w:spacing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ผลการเรียนรู้ กลยุทธ์การสอนและการประเมินผล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30"/>
        <w:gridCol w:w="3533"/>
      </w:tblGrid>
      <w:tr w:rsidR="008A66F3" w:rsidRPr="004F727B" w:rsidTr="00A94B1C">
        <w:trPr>
          <w:trHeight w:val="145"/>
          <w:tblHeader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8A66F3" w:rsidRPr="004F727B" w:rsidTr="00206FDC">
        <w:trPr>
          <w:trHeight w:val="145"/>
          <w:tblHeader/>
        </w:trPr>
        <w:tc>
          <w:tcPr>
            <w:tcW w:w="3969" w:type="dxa"/>
            <w:shd w:val="clear" w:color="auto" w:fill="FFFFFF" w:themeFill="background1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การพัฒนาผลการเรียนรู้</w:t>
            </w:r>
          </w:p>
        </w:tc>
        <w:tc>
          <w:tcPr>
            <w:tcW w:w="3130" w:type="dxa"/>
            <w:shd w:val="clear" w:color="auto" w:fill="FFFFFF" w:themeFill="background1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33" w:type="dxa"/>
            <w:shd w:val="clear" w:color="auto" w:fill="FFFFFF" w:themeFill="background1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753D0F">
        <w:trPr>
          <w:trHeight w:val="145"/>
        </w:trPr>
        <w:tc>
          <w:tcPr>
            <w:tcW w:w="3969" w:type="dxa"/>
            <w:shd w:val="clear" w:color="auto" w:fill="auto"/>
          </w:tcPr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404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มีศีลธรรม และศรัทธาอุทิศตนเพื่อพระพุทธศาสนา</w:t>
            </w:r>
          </w:p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404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จิตสาธารณะ และเสียสละเพื่อส่วนรวม </w:t>
            </w:r>
          </w:p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2D7FE2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เคารพสิทธิ ศักดิ์ศรีความเป็นมนุษย์ และรับฟังความคิดเห็นของผู้อื่น</w:t>
            </w:r>
          </w:p>
          <w:p w:rsidR="004048BD" w:rsidRDefault="004048BD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2D7FE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เห็นคุณค่าศิลปวัฒนธรรมและภูมิปัญญาท้องถิ่น</w:t>
            </w:r>
          </w:p>
          <w:p w:rsidR="004048BD" w:rsidRDefault="002D7FE2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๕.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ประพฤติตนเป็นแบบอย่างที่ดีต่อสังคม ชาติ ศาสนา</w:t>
            </w:r>
          </w:p>
          <w:p w:rsidR="008A66F3" w:rsidRPr="004F727B" w:rsidRDefault="008A66F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กำหนดความรับผิดชอบต่อ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การเข้าห้องเรียน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ให้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มีส่วนร่วมในการแสดง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ความคิดเห็นในบทเรียน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แลกเปลี่ยนความคิดเห็น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ในชั้นเรียน</w:t>
            </w:r>
          </w:p>
        </w:tc>
        <w:tc>
          <w:tcPr>
            <w:tcW w:w="3533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ประเมินผลพฤติกรรมการเข้าเรียน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การให้ความร่วมมือในชั้นเรียน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จากการจดเนื้อหาบรรยาย 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การนำเสนองาน ซักถาม และ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imes New Roman" w:eastAsia="Times New Roman" w:hAnsi="Times New Roman" w:cs="Angsana New"/>
          <w:vanish/>
          <w:sz w:val="24"/>
        </w:rPr>
      </w:pPr>
    </w:p>
    <w:p w:rsidR="00C74A1F" w:rsidRDefault="00C74A1F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30"/>
        <w:gridCol w:w="3533"/>
      </w:tblGrid>
      <w:tr w:rsidR="00A94B1C" w:rsidRPr="004F727B" w:rsidTr="00A94B1C">
        <w:trPr>
          <w:trHeight w:val="145"/>
        </w:trPr>
        <w:tc>
          <w:tcPr>
            <w:tcW w:w="10632" w:type="dxa"/>
            <w:gridSpan w:val="3"/>
            <w:shd w:val="clear" w:color="auto" w:fill="auto"/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  ด้านความรู้</w:t>
            </w:r>
          </w:p>
        </w:tc>
      </w:tr>
      <w:tr w:rsidR="00A94B1C" w:rsidRPr="004F727B" w:rsidTr="00197343">
        <w:trPr>
          <w:trHeight w:val="145"/>
        </w:trPr>
        <w:tc>
          <w:tcPr>
            <w:tcW w:w="3969" w:type="dxa"/>
            <w:shd w:val="clear" w:color="auto" w:fill="FFFFFF" w:themeFill="background1"/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3130" w:type="dxa"/>
            <w:shd w:val="clear" w:color="auto" w:fill="FFFFFF" w:themeFill="background1"/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33" w:type="dxa"/>
            <w:shd w:val="clear" w:color="auto" w:fill="FFFFFF" w:themeFill="background1"/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A94B1C" w:rsidRPr="003145E1" w:rsidTr="00197343">
        <w:trPr>
          <w:trHeight w:val="145"/>
        </w:trPr>
        <w:tc>
          <w:tcPr>
            <w:tcW w:w="3969" w:type="dxa"/>
            <w:shd w:val="clear" w:color="auto" w:fill="auto"/>
          </w:tcPr>
          <w:p w:rsidR="00A94B1C" w:rsidRDefault="00A94B1C" w:rsidP="00197343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Pr="00F1494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มีความรู้ ความเข้าใจเกี่ยวกับหลักการ ทฤษฎี และเนื้อหา</w:t>
            </w:r>
          </w:p>
          <w:p w:rsidR="00A94B1C" w:rsidRDefault="00A94B1C" w:rsidP="00197343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ใช้ความรู้มาอธิบายปรากฏการณ์ที่เกิดขึ้นได้อย่างมีเหตุผล</w:t>
            </w:r>
          </w:p>
          <w:p w:rsidR="00A94B1C" w:rsidRDefault="00A94B1C" w:rsidP="00197343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๓.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สามารถนำความรู้มาปรับใช้ในการดำเนินชีวิตได้</w:t>
            </w:r>
          </w:p>
          <w:p w:rsidR="00A94B1C" w:rsidRDefault="00A94B1C" w:rsidP="00197343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478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Pr="00C0478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มีความรอบรู้เท่าทั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นการเปลี่ยนแปลงทั้งของไทยและของโลก</w:t>
            </w:r>
          </w:p>
          <w:p w:rsidR="00A94B1C" w:rsidRPr="00C04785" w:rsidRDefault="00A94B1C" w:rsidP="00197343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๕.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รู้จักแสวงหาความรู้จากแหล่งเรียนรู้อย่างต่อเนื่อง</w:t>
            </w:r>
          </w:p>
        </w:tc>
        <w:tc>
          <w:tcPr>
            <w:tcW w:w="3130" w:type="dxa"/>
            <w:shd w:val="clear" w:color="auto" w:fill="auto"/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บรรยายเนื้อหารายวิชาตาม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แผนการสอนที่ได้กำหนดไว้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อภิปรายประเด็นศึกษาระหว่าง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ผู้เรียนและผู้สอน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มอบหมายงานให้ผู้เรียน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แบบฝึกหัด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สรุปประเด็นหลักของบท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3533" w:type="dxa"/>
            <w:shd w:val="clear" w:color="auto" w:fill="auto"/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ทดสอบความเข้าใจด้วย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การถาม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ตอบ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วิจารณ์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การทำแบบฝึกหัด</w:t>
            </w:r>
          </w:p>
          <w:p w:rsidR="00A94B1C" w:rsidRPr="003145E1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ประเมินความรู้ความเข้าใจของ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ผู้เรียนจากการ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ทำแบบฝึกหัด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การสอบวัดความรู้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สอบกลางภาคและปลายภาค</w:t>
            </w:r>
          </w:p>
        </w:tc>
      </w:tr>
    </w:tbl>
    <w:p w:rsidR="00C74A1F" w:rsidRDefault="00C74A1F" w:rsidP="00A94B1C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19"/>
        <w:gridCol w:w="3543"/>
      </w:tblGrid>
      <w:tr w:rsidR="00A94B1C" w:rsidRPr="004F727B" w:rsidTr="00A94B1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A94B1C" w:rsidRPr="004F727B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ทักษะปัญญาที่ต้องพัฒนา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A94B1C" w:rsidRPr="004F727B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สามารถค้นหาข้อมูล ทำความเข้าใจ และประเมินข้อมูลจากหลักฐาน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สามารถวิเคราะห์และสังเคราะ์อย่างเป็นระบบและมีเหตุผล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สามารถประยุกต์ความรู้ และทักษะเพื่อแก้ปัญหาได้อย่างเหมาะสม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บรรยายพร้อมทั้งยกตัวอย่าง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ประกอบเนื้อหาวิชา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บรรยายเชิงวิเคราะห์ให้เห็น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ความสัมพันธ์และบูรณาการ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ของเนื้อหาวิชา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เปิดโอกาสให้ผู้เรียนแสดงความ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คิดเห็น และแก้ไขข้อผิดพลาด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เป็นรายบุคคล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เปิดโอกาสให้ผู้เรียนศึกษาค้นคว้า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ด้วยตนเอง แล้วนำมาแลกเปลี่ยน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ภายในชั้นเรียน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ย่อย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โดยเน้นการวิเคราะห์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ระยุกต์ใช้และการบูรณาการ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เนื้อหาวิชา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การซั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กถาม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ทดสอบด้วยแบบฝึกหัด</w:t>
            </w:r>
          </w:p>
        </w:tc>
      </w:tr>
    </w:tbl>
    <w:p w:rsidR="00A94B1C" w:rsidRDefault="00A94B1C" w:rsidP="00A94B1C"/>
    <w:p w:rsidR="00A94B1C" w:rsidRPr="00A94B1C" w:rsidRDefault="00A94B1C" w:rsidP="00A94B1C">
      <w:pPr>
        <w:rPr>
          <w:rFonts w:hint="c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19"/>
        <w:gridCol w:w="3543"/>
      </w:tblGrid>
      <w:tr w:rsidR="00A94B1C" w:rsidRPr="00137B2A" w:rsidTr="00A94B1C">
        <w:trPr>
          <w:trHeight w:val="41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1C" w:rsidRP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A94B1C" w:rsidRPr="00137B2A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137B2A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1C" w:rsidRPr="00137B2A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1C" w:rsidRPr="00137B2A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A94B1C" w:rsidRPr="004F727B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C74A1F" w:rsidRDefault="00A94B1C" w:rsidP="0019734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สามารถทำงานเป็นทีม</w:t>
            </w:r>
          </w:p>
          <w:p w:rsidR="00A94B1C" w:rsidRDefault="00A94B1C" w:rsidP="0019734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เป็นสมาชิกที่ดีของกลุ่มทั้งในฐานะผู้นำและผู้ตาม</w:t>
            </w:r>
          </w:p>
          <w:p w:rsidR="00A94B1C" w:rsidRDefault="00A94B1C" w:rsidP="0019734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มีมนุษยสัมพันธ์ รู้จักควบคุมอารมณ์และยอมรับความแตกต่างระหว่างบุคคล</w:t>
            </w:r>
          </w:p>
          <w:p w:rsidR="00A94B1C" w:rsidRPr="00C74A1F" w:rsidRDefault="00A94B1C" w:rsidP="0019734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รับผิดชอบต่อตนเองและสังคม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พร้อมทั้งกำหนดให้นำเสนอ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ความก้าวหน้าของงานเป็นระยะ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ชิ้นงาน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4EFE" w:rsidRDefault="00FB4EFE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19"/>
        <w:gridCol w:w="3543"/>
      </w:tblGrid>
      <w:tr w:rsidR="00A94B1C" w:rsidRPr="004F727B" w:rsidTr="00A94B1C">
        <w:trPr>
          <w:trHeight w:val="42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</w:tr>
      <w:tr w:rsidR="00A94B1C" w:rsidRPr="004F727B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1C" w:rsidRPr="004F727B" w:rsidRDefault="00A94B1C" w:rsidP="0019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A94B1C" w:rsidRPr="004F727B" w:rsidTr="001973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ใช้ทักษะวิเคราะห์เชิงตัวเลขได้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ใช้ภาษาในการติดต่อสื่อความหมายได้ดี ทั้งการฟัง พูด อ่านและเขียน</w:t>
            </w:r>
          </w:p>
          <w:p w:rsidR="00A94B1C" w:rsidRPr="004703DA" w:rsidRDefault="00A94B1C" w:rsidP="0019734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ใช้เทคโนโลยีสารสนเทศในการเรียนรู้ได้อย่างเหมาะสม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พร้อมทั้งกำหนดให้นำเสนอ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ความก้าวหน้าของงานเป็นระยะ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C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  <w:p w:rsidR="00A94B1C" w:rsidRPr="004F727B" w:rsidRDefault="00A94B1C" w:rsidP="001973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ชิ้นงาน</w:t>
            </w:r>
          </w:p>
        </w:tc>
      </w:tr>
    </w:tbl>
    <w:p w:rsidR="00A94B1C" w:rsidRDefault="00A94B1C" w:rsidP="008A66F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8A66F3" w:rsidRPr="004F727B" w:rsidRDefault="008A66F3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๕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4D2E6A" w:rsidRPr="004F727B" w:rsidRDefault="008A66F3" w:rsidP="00A94B1C">
      <w:pPr>
        <w:spacing w:line="240" w:lineRule="auto"/>
        <w:rPr>
          <w:rFonts w:ascii="TH SarabunPSK" w:eastAsia="Times New Roman" w:hAnsi="TH SarabunPSK" w:cs="TH SarabunPSK"/>
          <w:sz w:val="28"/>
          <w:cs/>
        </w:rPr>
      </w:pP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2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67"/>
        <w:gridCol w:w="9"/>
        <w:gridCol w:w="981"/>
        <w:gridCol w:w="11"/>
        <w:gridCol w:w="3829"/>
        <w:gridCol w:w="1872"/>
        <w:gridCol w:w="2244"/>
        <w:gridCol w:w="2058"/>
        <w:gridCol w:w="2058"/>
        <w:gridCol w:w="2058"/>
        <w:gridCol w:w="2058"/>
      </w:tblGrid>
      <w:tr w:rsidR="00DC7472" w:rsidRPr="004F727B" w:rsidTr="008E3B26">
        <w:trPr>
          <w:tblHeader/>
        </w:trPr>
        <w:tc>
          <w:tcPr>
            <w:tcW w:w="850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gridSpan w:val="2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</w:rPr>
              <w:t>/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gridSpan w:val="2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ชั่วโมงบรรยาย</w:t>
            </w:r>
          </w:p>
        </w:tc>
        <w:tc>
          <w:tcPr>
            <w:tcW w:w="3829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วิธีสอน/กิจกรรมการเรียนการสอน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และสื่อที่ใช้</w:t>
            </w:r>
          </w:p>
        </w:tc>
        <w:tc>
          <w:tcPr>
            <w:tcW w:w="1872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ชื่อผู้สอน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</w:tcPr>
          <w:p w:rsidR="00DC7472" w:rsidRPr="00016093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แนะนำแผนการสอน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วัตถุประสงค์รายวิชา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งานมอบหมาย</w:t>
            </w:r>
            <w:r w:rsidRPr="00051A4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DC7472" w:rsidRPr="004F727B" w:rsidRDefault="00AF428C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แนะนำรายละเอียดวิชา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ชี้แจงการวัดและประเมินผลการเรียนรู้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(การให้คะแนน)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ชี้แจงการมอบหมายงานและร่วมกันสร้าง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ข้อตกลง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แนะนำเอกสารประกอบการ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เรียนการสอน</w:t>
            </w:r>
          </w:p>
          <w:p w:rsidR="00DC7472" w:rsidRPr="004F727B" w:rsidRDefault="00DC7472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มอบหมายงานให้ผู้เรียนไปศึกษา</w:t>
            </w: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gridSpan w:val="2"/>
          </w:tcPr>
          <w:p w:rsidR="008D5E12" w:rsidRPr="00AD0E33" w:rsidRDefault="00AF428C" w:rsidP="00AD0E33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Historical Life of the Buddha</w:t>
            </w:r>
          </w:p>
        </w:tc>
        <w:tc>
          <w:tcPr>
            <w:tcW w:w="992" w:type="dxa"/>
            <w:gridSpan w:val="2"/>
          </w:tcPr>
          <w:p w:rsidR="00DC7472" w:rsidRPr="004F727B" w:rsidRDefault="005F1397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DC7472" w:rsidRDefault="00AF428C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5F1397" w:rsidRDefault="00AF428C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</w:t>
            </w:r>
            <w:r w:rsidR="005F13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-Reading</w:t>
            </w:r>
          </w:p>
          <w:p w:rsidR="005F1397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5F1397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5F1397" w:rsidRPr="00AF428C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lastRenderedPageBreak/>
              <w:t>-Power Point and VDO</w:t>
            </w: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Pr="00697193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</w:tcPr>
          <w:p w:rsidR="006A6302" w:rsidRPr="00486FD7" w:rsidRDefault="00AE28D3" w:rsidP="00486FD7">
            <w:pPr>
              <w:spacing w:after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ฺ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Buddhism is not a philosophy</w:t>
            </w:r>
          </w:p>
        </w:tc>
        <w:tc>
          <w:tcPr>
            <w:tcW w:w="992" w:type="dxa"/>
            <w:gridSpan w:val="2"/>
          </w:tcPr>
          <w:p w:rsidR="00DC7472" w:rsidRPr="00697193" w:rsidRDefault="00AE28D3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4F727B" w:rsidRDefault="00DC7472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DC747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D4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gridSpan w:val="2"/>
          </w:tcPr>
          <w:p w:rsidR="00486FD7" w:rsidRPr="00486FD7" w:rsidRDefault="00AE28D3" w:rsidP="00486F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 Celebretion of the Day of Vesak in Thailand</w:t>
            </w:r>
          </w:p>
        </w:tc>
        <w:tc>
          <w:tcPr>
            <w:tcW w:w="992" w:type="dxa"/>
            <w:gridSpan w:val="2"/>
          </w:tcPr>
          <w:p w:rsidR="00DC7472" w:rsidRPr="003D011C" w:rsidRDefault="00AE28D3" w:rsidP="00276370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4"/>
                <w:szCs w:val="24"/>
                <w:cs/>
                <w:lang w:eastAsia="ja-JP"/>
              </w:rPr>
            </w:pPr>
            <w:r>
              <w:rPr>
                <w:rFonts w:ascii="Times New Roman" w:eastAsia="MS Mincho" w:hAnsi="Times New Roman" w:cs="Angsana New" w:hint="cs"/>
                <w:sz w:val="24"/>
                <w:szCs w:val="24"/>
                <w:cs/>
                <w:lang w:eastAsia="ja-JP"/>
              </w:rPr>
              <w:t>๓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8404A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๕-๖</w:t>
            </w:r>
          </w:p>
        </w:tc>
        <w:tc>
          <w:tcPr>
            <w:tcW w:w="2976" w:type="dxa"/>
            <w:gridSpan w:val="2"/>
          </w:tcPr>
          <w:p w:rsidR="00DF0792" w:rsidRDefault="00AE28D3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 Four Noble Truths</w:t>
            </w:r>
          </w:p>
        </w:tc>
        <w:tc>
          <w:tcPr>
            <w:tcW w:w="992" w:type="dxa"/>
            <w:gridSpan w:val="2"/>
          </w:tcPr>
          <w:p w:rsidR="00DC7472" w:rsidRDefault="00AE28D3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DC747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Default="008404A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F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</w:p>
        </w:tc>
        <w:tc>
          <w:tcPr>
            <w:tcW w:w="2976" w:type="dxa"/>
            <w:gridSpan w:val="2"/>
          </w:tcPr>
          <w:p w:rsidR="006B70FF" w:rsidRDefault="00882F54" w:rsidP="006B70FF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 Noble Eightfold Path</w:t>
            </w:r>
          </w:p>
        </w:tc>
        <w:tc>
          <w:tcPr>
            <w:tcW w:w="992" w:type="dxa"/>
            <w:gridSpan w:val="2"/>
          </w:tcPr>
          <w:p w:rsidR="00DC7472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02243B" w:rsidRPr="00DC7472" w:rsidRDefault="0002243B" w:rsidP="008404A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Default="008404A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0CBB" w:rsidRPr="004F727B" w:rsidTr="00A94B1C">
        <w:tc>
          <w:tcPr>
            <w:tcW w:w="850" w:type="dxa"/>
          </w:tcPr>
          <w:p w:rsidR="006F0CBB" w:rsidRDefault="00882F54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  <w:gridSpan w:val="2"/>
            <w:shd w:val="clear" w:color="auto" w:fill="A6A6A6" w:themeFill="background1" w:themeFillShade="A6"/>
          </w:tcPr>
          <w:p w:rsidR="006F0CBB" w:rsidRPr="006F0CBB" w:rsidRDefault="006F0CBB" w:rsidP="006B70FF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F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6F0CBB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๓</w:t>
            </w:r>
            <w:r w:rsidR="000241DA"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829" w:type="dxa"/>
            <w:shd w:val="clear" w:color="auto" w:fill="A6A6A6" w:themeFill="background1" w:themeFillShade="A6"/>
          </w:tcPr>
          <w:p w:rsidR="006F0CBB" w:rsidRDefault="006F0CBB" w:rsidP="008404A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6F0CBB" w:rsidRDefault="00882F54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AF5B07" w:rsidP="0080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F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</w:t>
            </w:r>
          </w:p>
        </w:tc>
        <w:tc>
          <w:tcPr>
            <w:tcW w:w="2976" w:type="dxa"/>
            <w:gridSpan w:val="2"/>
          </w:tcPr>
          <w:p w:rsidR="00C3663D" w:rsidRPr="0021791C" w:rsidRDefault="00882F54" w:rsidP="0021791C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basic norm of social ethics</w:t>
            </w:r>
          </w:p>
        </w:tc>
        <w:tc>
          <w:tcPr>
            <w:tcW w:w="992" w:type="dxa"/>
            <w:gridSpan w:val="2"/>
          </w:tcPr>
          <w:p w:rsidR="00DC7472" w:rsidRPr="00276370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02243B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1872" w:type="dxa"/>
          </w:tcPr>
          <w:p w:rsidR="00DC7472" w:rsidRPr="004F727B" w:rsidRDefault="0021791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802EDE" w:rsidRDefault="00AF5B07" w:rsidP="0027637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="00882F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7" w:rsidRPr="00AF5B07" w:rsidRDefault="00882F54" w:rsidP="00AF5B07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Karma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1F4C8D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CF3018" w:rsidRPr="00CF3018" w:rsidRDefault="00882F54" w:rsidP="00CF3018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lastRenderedPageBreak/>
              <w:t>-Power Point and VDO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802EDE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lastRenderedPageBreak/>
              <w:t>๑๓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CF3018" w:rsidRDefault="00882F54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Two Kind of Puja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1F4C8D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CF3018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E4E9E" w:rsidRPr="004F727B" w:rsidTr="008E3B26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802EDE" w:rsidRDefault="00D678CA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>๑๔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3" w:rsidRDefault="00D678CA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Denpendent arising and how suffering originates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1E4E9E" w:rsidRPr="00CF3018" w:rsidRDefault="001E4E9E" w:rsidP="001E4E9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E9E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54A6" w:rsidRPr="004F727B" w:rsidRDefault="004B54A6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678CA" w:rsidRPr="004F727B" w:rsidTr="008E3B26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>๑๕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Meditation in daily Life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5C2BA1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8CA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53D0F" w:rsidRPr="004F727B" w:rsidTr="00A94B1C">
        <w:trPr>
          <w:trHeight w:val="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Default="008E3B26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 xml:space="preserve">๑๖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C2BA1" w:rsidRPr="008E3B26" w:rsidRDefault="008E3B26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3D0F" w:rsidRDefault="008E3B26" w:rsidP="00234C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3D0F" w:rsidRDefault="00753D0F" w:rsidP="00753D0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3D0F" w:rsidRDefault="00753D0F" w:rsidP="00753D0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C2BA1" w:rsidRDefault="005C2BA1" w:rsidP="008A66F3">
      <w:p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</w:p>
    <w:p w:rsidR="008A66F3" w:rsidRPr="005C2BA1" w:rsidRDefault="008A66F3" w:rsidP="00A94B1C">
      <w:pPr>
        <w:spacing w:line="240" w:lineRule="auto"/>
        <w:rPr>
          <w:rFonts w:ascii="TH SarabunPSK" w:eastAsia="Times New Roman" w:hAnsi="TH SarabunPSK" w:cs="TH SarabunPSK" w:hint="cs"/>
          <w:bCs/>
          <w:sz w:val="32"/>
          <w:szCs w:val="32"/>
          <w:cs/>
        </w:rPr>
      </w:pP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>๒</w:t>
      </w:r>
      <w:r w:rsidRPr="004F727B">
        <w:rPr>
          <w:rFonts w:ascii="TH SarabunPSK" w:eastAsia="Times New Roman" w:hAnsi="TH SarabunPSK" w:cs="TH SarabunPSK" w:hint="cs"/>
          <w:bCs/>
          <w:sz w:val="32"/>
          <w:szCs w:val="32"/>
          <w:cs/>
        </w:rPr>
        <w:t>.</w:t>
      </w: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 แผนการประเมินผลการเรียนรู้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701"/>
        <w:gridCol w:w="2552"/>
      </w:tblGrid>
      <w:tr w:rsidR="007D3E32" w:rsidRPr="003D011C" w:rsidTr="00A94B1C">
        <w:trPr>
          <w:trHeight w:val="77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ผลการเรียนรู้</w:t>
            </w: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pacing w:val="-10"/>
                <w:sz w:val="32"/>
                <w:szCs w:val="32"/>
                <w:cs/>
                <w:lang w:eastAsia="ja-JP"/>
              </w:rPr>
              <w:t>วิธี</w:t>
            </w:r>
            <w:r w:rsidRPr="003D011C">
              <w:rPr>
                <w:rFonts w:ascii="TH SarabunPSK" w:eastAsia="MS Mincho" w:hAnsi="TH SarabunPSK" w:cs="TH SarabunPSK"/>
                <w:b/>
                <w:bCs/>
                <w:spacing w:val="-10"/>
                <w:sz w:val="32"/>
                <w:szCs w:val="32"/>
                <w:cs/>
                <w:lang w:eastAsia="ja-JP"/>
              </w:rPr>
              <w:t xml:space="preserve">การประเมิน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7D3E32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สัปดาห์ที่ประเมิน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006EB7" w:rsidRDefault="007D3E32" w:rsidP="00006EB7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ind w:left="-108" w:right="-108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06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สัดส่วนของการประเมิน</w:t>
            </w:r>
          </w:p>
        </w:tc>
      </w:tr>
      <w:tr w:rsidR="00B21CAA" w:rsidRPr="003D011C" w:rsidTr="007E2897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ความมีศีลธรรม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จริยธรรม คุณธรรม ซื่อสัตย์สุจริต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และความรับผิดชอบ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C259D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การสังเกต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/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การเข้าชั้นเรียน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ทุกสัปดาห์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๖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ทักษะการสืบค้นข้อมูล  วิเคราะห์ การทำความเข้าใจ และการนำไปประยุกต์ใช้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C259D" w:rsidRDefault="00B21CAA" w:rsidP="000C259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ทดสอบย่อย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๔,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A854A5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ทักษะความสัมพันธ์ระหว่าง</w:t>
            </w:r>
          </w:p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บุคคล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ทักษะการใช้ภาษา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การใช้คณิตศาสตร์เพื่อการวิเคราะห์และจัดการข้อมูล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006EB7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มอบหมายชิ้นงาน/การนำเสนองาน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8E2C04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๗</w:t>
            </w:r>
            <w:r w:rsid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B21CA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–</w:t>
            </w:r>
            <w:r w:rsidR="00C74806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๑๕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</w:tbl>
    <w:p w:rsidR="008A66F3" w:rsidRPr="004F727B" w:rsidRDefault="008A66F3" w:rsidP="00A94B1C">
      <w:pPr>
        <w:spacing w:before="240" w:line="240" w:lineRule="auto"/>
        <w:jc w:val="center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หมวดที่ ๖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lang w:bidi="ar-SA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๑.เอกสารและตำราหลัก</w:t>
            </w:r>
          </w:p>
          <w:p w:rsidR="00E024BA" w:rsidRDefault="00FF3072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มหาวิทยาลัยมหาจุฬาลงกรณราชวิทยาลัย. </w:t>
            </w:r>
            <w:r w:rsidR="00D63B3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63B3F" w:rsidRPr="00CE1A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Dhamma in English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 w:rsidR="00D63B3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  <w:r w:rsidR="00CE1A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มหาจุฬาลงกรณราชวิทยาลัย, ๒๕๕๐.</w:t>
            </w:r>
          </w:p>
          <w:p w:rsidR="007B297D" w:rsidRDefault="00CE1A07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พรหมบัณฑิต, พระ.  </w:t>
            </w:r>
            <w:r w:rsidR="007B297D"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พระไตรปิฎกฉบับสากล วิถีธรรมจากพุทธปัญญา.</w:t>
            </w:r>
            <w:r w:rsidR="007B297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 w:rsidR="007B29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r w:rsidR="007B297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โรงพิมพ์ มหาจุฬา</w:t>
            </w:r>
          </w:p>
          <w:p w:rsidR="00CE1A07" w:rsidRDefault="007B297D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ลงกรณราชวิทยาลัย, ๒๕๖๑.</w:t>
            </w:r>
          </w:p>
          <w:p w:rsidR="007B297D" w:rsidRDefault="007B297D" w:rsidP="007B297D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ราชวรมุนี (ประยุทธ์ ปยุตฺโต), พระ. 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พจนานุกรมพุทธศาสตร์ ฉบับประมวลธรรม.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</w:p>
          <w:p w:rsidR="007B297D" w:rsidRDefault="007B297D" w:rsidP="007B297D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มหาจุฬาลงกรณราชวิทยาลัย, ๒๕๓๒.</w:t>
            </w:r>
          </w:p>
          <w:p w:rsidR="004A367F" w:rsidRDefault="004A367F" w:rsidP="004A367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------------------------.     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พจ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นานุกรมพุทธศาสตร์ ฉบับประมวลศัพท์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</w:p>
          <w:p w:rsidR="004A367F" w:rsidRDefault="004A367F" w:rsidP="004A367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มหาจุฬาลงกรณราชวิทยาลัย, ๒๕๓๒.</w:t>
            </w:r>
          </w:p>
          <w:p w:rsidR="007B297D" w:rsidRPr="007B297D" w:rsidRDefault="007B297D" w:rsidP="004A367F">
            <w:pPr>
              <w:tabs>
                <w:tab w:val="left" w:pos="709"/>
              </w:tabs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9B57CD">
            <w:pPr>
              <w:tabs>
                <w:tab w:val="left" w:pos="14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๒.เอกสารและข้อมูลสำคัญ</w:t>
            </w:r>
          </w:p>
          <w:p w:rsidR="00516064" w:rsidRDefault="00D86C2C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Buddhadasa Bhikkhu.  </w:t>
            </w:r>
            <w:r w:rsidR="00FD7449" w:rsidRPr="00FD7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Handbook For Mankind</w:t>
            </w:r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>. Bangkok : Office of National Buuddhism Press, 1956.</w:t>
            </w:r>
          </w:p>
          <w:p w:rsidR="00881BDA" w:rsidRDefault="00FD7449" w:rsidP="00CE48E7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P.A. Payutto.  </w:t>
            </w:r>
            <w:r w:rsidRPr="00CE48E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Thai</w:t>
            </w:r>
            <w:r w:rsidR="006C2D2D" w:rsidRPr="00CE48E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Buddhism in the Buddhist World (Eighth printing).</w:t>
            </w:r>
            <w:r w:rsidR="006C2D2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Bangkok : Cover</w:t>
            </w:r>
            <w:r w:rsidR="00CE48E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Creative Co. Ltd., 1017.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D7449" w:rsidRPr="00881BDA" w:rsidRDefault="00881BDA" w:rsidP="00CE48E7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--------------------------- . </w:t>
            </w:r>
            <w:r w:rsidRPr="00881BD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The Pali Canon WHAT A BUDDHIST MUST KNOW.</w:t>
            </w:r>
            <w:r w:rsidR="00FD7449" w:rsidRPr="00881BD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Bangkok </w:t>
            </w:r>
            <w:r w:rsidRPr="00881BDA">
              <w:rPr>
                <w:rFonts w:ascii="TH SarabunPSK" w:eastAsia="Calibri" w:hAnsi="TH SarabunPSK" w:cs="TH SarabunPSK"/>
                <w:sz w:val="32"/>
                <w:szCs w:val="32"/>
              </w:rPr>
              <w:t>: Chanpen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Publishing House, 2015.</w:t>
            </w:r>
          </w:p>
          <w:p w:rsidR="00516064" w:rsidRDefault="0051606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Phra Brahmapundit, Most Venerable.  </w:t>
            </w:r>
            <w:r w:rsidRPr="00DC77B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Guidance And Insight From The Buddha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 Phra nakhon</w:t>
            </w:r>
          </w:p>
          <w:p w:rsidR="00516064" w:rsidRDefault="0051606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Si Ayutthaya : Mahachulalongkornrajavidyalaya University, 2017.</w:t>
            </w:r>
          </w:p>
          <w:p w:rsidR="00003424" w:rsidRDefault="0000342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Phra Saneh Dhammavaro.  </w:t>
            </w:r>
            <w:r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Buddhism Ethics and the Part to Peace (Third </w:t>
            </w:r>
            <w:r w:rsidR="007E4FC8"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Printing).</w:t>
            </w:r>
            <w:r w:rsid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4FC8" w:rsidRPr="007E4FC8">
              <w:rPr>
                <w:rFonts w:ascii="TH SarabunPSK" w:eastAsia="Calibri" w:hAnsi="TH SarabunPSK" w:cs="TH SarabunPSK"/>
                <w:sz w:val="32"/>
                <w:szCs w:val="32"/>
              </w:rPr>
              <w:t>Chiangmai : Anupong</w:t>
            </w:r>
            <w:r w:rsidR="00AF76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Printing Ltd., 20</w:t>
            </w:r>
            <w:r w:rsidR="007E4FC8">
              <w:rPr>
                <w:rFonts w:ascii="TH SarabunPSK" w:eastAsia="Calibri" w:hAnsi="TH SarabunPSK" w:cs="TH SarabunPSK"/>
                <w:sz w:val="32"/>
                <w:szCs w:val="32"/>
              </w:rPr>
              <w:t>05.</w:t>
            </w:r>
          </w:p>
          <w:p w:rsidR="008A66F3" w:rsidRDefault="007E4FC8" w:rsidP="00A94B1C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--------------------------- .   Why Buddhism war, Love And Peace (Second Printing). </w:t>
            </w:r>
            <w:r w:rsidR="00AF763F"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).</w:t>
            </w:r>
            <w:r w:rsidR="00AF76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F763F" w:rsidRPr="007E4FC8">
              <w:rPr>
                <w:rFonts w:ascii="TH SarabunPSK" w:eastAsia="Calibri" w:hAnsi="TH SarabunPSK" w:cs="TH SarabunPSK"/>
                <w:sz w:val="32"/>
                <w:szCs w:val="32"/>
              </w:rPr>
              <w:t>Chiangmai : Anupong</w:t>
            </w:r>
            <w:r w:rsidR="00AF76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Printing Ltd., 2007.</w:t>
            </w:r>
          </w:p>
          <w:p w:rsidR="00A94B1C" w:rsidRPr="007C6149" w:rsidRDefault="00A94B1C" w:rsidP="00A94B1C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๓.เอกสารและข้อมูลแนะนำ</w:t>
            </w:r>
          </w:p>
          <w:p w:rsidR="009B57CD" w:rsidRPr="009B57CD" w:rsidRDefault="00D538E2" w:rsidP="007C6149">
            <w:pPr>
              <w:tabs>
                <w:tab w:val="left" w:pos="360"/>
                <w:tab w:val="left" w:pos="720"/>
                <w:tab w:val="left" w:pos="141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</w:t>
            </w:r>
          </w:p>
        </w:tc>
      </w:tr>
      <w:tr w:rsidR="008A4AB4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 หนังสืออ่านเสริม</w:t>
            </w:r>
          </w:p>
          <w:p w:rsidR="006D11F8" w:rsidRPr="00A94B1C" w:rsidRDefault="006F056A" w:rsidP="00A94B1C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:rsidR="008A66F3" w:rsidRPr="00A94B1C" w:rsidRDefault="008A66F3" w:rsidP="00A94B1C">
      <w:pPr>
        <w:spacing w:before="6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หมวดที่ ๗ การประเมินและปรับปรุงการดำเนินการของรายวิชา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 กลยุทธ์การประเมินประสิทธิผลของรายวิชาโดย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8A66F3" w:rsidRPr="005C2CD6" w:rsidRDefault="008A66F3" w:rsidP="00676236">
            <w:pPr>
              <w:tabs>
                <w:tab w:val="left" w:pos="41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ได้จัดกิจกรรมในการนำแนวคิดและความเห็นจาก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ประเมินการสอนโดยการซักถามและแลกเปลี่ยนเรียนรู้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ซักถามข้อสงสัยในรายละเอียดเนื้อหา</w:t>
            </w:r>
          </w:p>
          <w:p w:rsidR="00CA4432" w:rsidRDefault="008A66F3" w:rsidP="00676236">
            <w:pPr>
              <w:tabs>
                <w:tab w:val="left" w:pos="459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การแลกเปลี่ยนความ</w:t>
            </w:r>
            <w:r w:rsidR="00B130B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คิด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เห็นต่อการเรียนรู้ระหว่าง</w:t>
            </w:r>
            <w:r w:rsidR="00CA4432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ผู้สอน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2E7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E7109" w:rsidRPr="005C2CD6" w:rsidRDefault="002E7109" w:rsidP="002E7109">
            <w:pPr>
              <w:tabs>
                <w:tab w:val="left" w:pos="743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กลยุทธ์การประเมินการสอน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แสดงความเห็นต่อวิธีการจัดการเรียนรู้</w:t>
            </w:r>
          </w:p>
          <w:p w:rsidR="008A66F3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ซักถามและอภิปรายเพื่อปรับเปลี่ยนการจัดการเรียนรู้</w:t>
            </w:r>
          </w:p>
          <w:p w:rsidR="008A66F3" w:rsidRPr="005C2CD6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80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๓. การปรับปรุงการสอน 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หลังจากผลการประเมินการสอนในข้อ ๒ ได้นำผลการประเมินไปปรับปรุงการสอน ดังนี้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การแจ้งผลการสอบย่อยและสอบกลางภาคให้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376373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ทราบ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เพื่อร่วมกันปรับปรุงการจัดการเรียนรู้</w:t>
            </w:r>
          </w:p>
          <w:p w:rsidR="008A66F3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แลกเปลี่ยนเรียนรู้ร่วมกัน เพื่อหาวิธีพัฒนาการจัดการเรียนรู้ให้เหมาะสมกับ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และเนื้อหามากขึ้น</w:t>
            </w:r>
          </w:p>
          <w:p w:rsidR="008A66F3" w:rsidRPr="005C2CD6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1799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การทวนสอบมาตรฐานผลสัมฤทธิ์ของ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ในรายวิชา</w:t>
            </w:r>
          </w:p>
          <w:p w:rsidR="008A66F3" w:rsidRPr="005C2CD6" w:rsidRDefault="00676236" w:rsidP="00676236">
            <w:pPr>
              <w:tabs>
                <w:tab w:val="left" w:pos="4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การตรวจงานมอบหมายของ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ได้รู้ผลการสอบและการแบบสอบถามว่ามีจุดเด่นจุดด้อยอย่างไร</w:t>
            </w:r>
          </w:p>
          <w:p w:rsidR="008A66F3" w:rsidRPr="005C2CD6" w:rsidRDefault="008A66F3" w:rsidP="00276370">
            <w:pPr>
              <w:tabs>
                <w:tab w:val="left" w:pos="788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แลกเปลี่ยนเรียนรู้ ซักถามและตอบในสิ่งที่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สงสัย เพื่อหาแนวทางการพัฒนาร่วมกัน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8A66F3" w:rsidRPr="005C2CD6" w:rsidRDefault="008A66F3" w:rsidP="00276370">
            <w:pPr>
              <w:tabs>
                <w:tab w:val="left" w:pos="802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34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8A66F3" w:rsidRPr="005C2CD6" w:rsidRDefault="008A66F3" w:rsidP="00276370">
            <w:pPr>
              <w:tabs>
                <w:tab w:val="left" w:pos="7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8A66F3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นำผลการสอบ ผลการประเมินในการทดสอบการเรียนรู้และพฤติกรรม การสอบย่อย และการสอบกลางภาคนำมาแลกเปลี่ยน ซักถาม และหาแนวทางร่วมกันในการพัฒนา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ให้เกิดผลการเรียนดีขึ้น</w:t>
            </w:r>
            <w:r w:rsidR="0037637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="00CA0CFE">
              <w:rPr>
                <w:rFonts w:ascii="TH SarabunPSK" w:hAnsi="TH SarabunPSK" w:cs="TH SarabunPSK"/>
                <w:sz w:val="28"/>
                <w:szCs w:val="32"/>
                <w:cs/>
              </w:rPr>
              <w:t>มีความรู้ความสามารถและม</w:t>
            </w:r>
            <w:r w:rsidR="00285E71">
              <w:rPr>
                <w:rFonts w:ascii="TH SarabunPSK" w:hAnsi="TH SarabunPSK" w:cs="TH SarabunPSK" w:hint="cs"/>
                <w:sz w:val="28"/>
                <w:szCs w:val="32"/>
                <w:cs/>
              </w:rPr>
              <w:t>ีในวินัยกรรมที่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ดีขึ้น</w:t>
            </w: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A66F3" w:rsidRPr="004F727B" w:rsidRDefault="008A66F3" w:rsidP="008A66F3"/>
    <w:sectPr w:rsidR="008A66F3" w:rsidRPr="004F727B" w:rsidSect="00802EDE">
      <w:headerReference w:type="even" r:id="rId8"/>
      <w:headerReference w:type="default" r:id="rId9"/>
      <w:pgSz w:w="11906" w:h="16838" w:code="9"/>
      <w:pgMar w:top="1418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64" w:rsidRDefault="003A5064" w:rsidP="00802EDE">
      <w:pPr>
        <w:spacing w:after="0" w:line="240" w:lineRule="auto"/>
      </w:pPr>
      <w:r>
        <w:separator/>
      </w:r>
    </w:p>
  </w:endnote>
  <w:endnote w:type="continuationSeparator" w:id="0">
    <w:p w:rsidR="003A5064" w:rsidRDefault="003A5064" w:rsidP="008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64" w:rsidRDefault="003A5064" w:rsidP="00802EDE">
      <w:pPr>
        <w:spacing w:after="0" w:line="240" w:lineRule="auto"/>
      </w:pPr>
      <w:r>
        <w:separator/>
      </w:r>
    </w:p>
  </w:footnote>
  <w:footnote w:type="continuationSeparator" w:id="0">
    <w:p w:rsidR="003A5064" w:rsidRDefault="003A5064" w:rsidP="0080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4A" w:rsidRDefault="00A2164A" w:rsidP="00276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64A" w:rsidRDefault="00A21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4A" w:rsidRPr="008E6F9A" w:rsidRDefault="00A2164A" w:rsidP="00276370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28"/>
      </w:rPr>
    </w:pPr>
    <w:r w:rsidRPr="008E6F9A">
      <w:rPr>
        <w:rStyle w:val="a5"/>
        <w:rFonts w:ascii="TH SarabunPSK" w:hAnsi="TH SarabunPSK" w:cs="TH SarabunPSK"/>
        <w:sz w:val="28"/>
      </w:rPr>
      <w:fldChar w:fldCharType="begin"/>
    </w:r>
    <w:r w:rsidRPr="008E6F9A">
      <w:rPr>
        <w:rStyle w:val="a5"/>
        <w:rFonts w:ascii="TH SarabunPSK" w:hAnsi="TH SarabunPSK" w:cs="TH SarabunPSK"/>
        <w:sz w:val="28"/>
      </w:rPr>
      <w:instrText xml:space="preserve">PAGE  </w:instrText>
    </w:r>
    <w:r w:rsidRPr="008E6F9A">
      <w:rPr>
        <w:rStyle w:val="a5"/>
        <w:rFonts w:ascii="TH SarabunPSK" w:hAnsi="TH SarabunPSK" w:cs="TH SarabunPSK"/>
        <w:sz w:val="28"/>
      </w:rPr>
      <w:fldChar w:fldCharType="separate"/>
    </w:r>
    <w:r w:rsidR="00FB46DF">
      <w:rPr>
        <w:rStyle w:val="a5"/>
        <w:rFonts w:ascii="TH SarabunPSK" w:hAnsi="TH SarabunPSK" w:cs="TH SarabunPSK"/>
        <w:noProof/>
        <w:sz w:val="28"/>
        <w:cs/>
      </w:rPr>
      <w:t>๑</w:t>
    </w:r>
    <w:r w:rsidRPr="008E6F9A">
      <w:rPr>
        <w:rStyle w:val="a5"/>
        <w:rFonts w:ascii="TH SarabunPSK" w:hAnsi="TH SarabunPSK" w:cs="TH SarabunPSK"/>
        <w:sz w:val="28"/>
      </w:rPr>
      <w:fldChar w:fldCharType="end"/>
    </w:r>
  </w:p>
  <w:p w:rsidR="00A2164A" w:rsidRPr="008E2C04" w:rsidRDefault="00A2164A" w:rsidP="00206FDC">
    <w:pPr>
      <w:pStyle w:val="a3"/>
      <w:rPr>
        <w:rFonts w:ascii="TH SarabunPSK" w:hAnsi="TH SarabunPSK" w:cs="TH SarabunPSK"/>
      </w:rPr>
    </w:pPr>
    <w:r w:rsidRPr="008E6F9A">
      <w:rPr>
        <w:rFonts w:ascii="TH SarabunPSK" w:hAnsi="TH SarabunPSK" w:cs="TH SarabunPSK"/>
        <w:cs/>
      </w:rPr>
      <w:t>มคอ.</w:t>
    </w:r>
    <w:r>
      <w:rPr>
        <w:rFonts w:ascii="TH SarabunPSK" w:hAnsi="TH SarabunPSK" w:cs="TH SarabunPSK" w:hint="cs"/>
        <w:cs/>
      </w:rPr>
      <w:t>๓</w:t>
    </w:r>
    <w:r w:rsidRPr="008E6F9A">
      <w:rPr>
        <w:rFonts w:ascii="TH SarabunPSK" w:hAnsi="TH SarabunPSK" w:cs="TH SarabunPSK"/>
        <w:cs/>
      </w:rPr>
      <w:t xml:space="preserve"> รายละเอียดของรายวิชา</w:t>
    </w:r>
  </w:p>
  <w:p w:rsidR="008E2C04" w:rsidRPr="00C20166" w:rsidRDefault="008E2C04" w:rsidP="00276370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01E"/>
    <w:multiLevelType w:val="hybridMultilevel"/>
    <w:tmpl w:val="2F9242E0"/>
    <w:lvl w:ilvl="0" w:tplc="27F2D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841"/>
    <w:multiLevelType w:val="hybridMultilevel"/>
    <w:tmpl w:val="75AE37EE"/>
    <w:lvl w:ilvl="0" w:tplc="44362BA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3CA"/>
    <w:multiLevelType w:val="hybridMultilevel"/>
    <w:tmpl w:val="71F66A0A"/>
    <w:lvl w:ilvl="0" w:tplc="613E1F06">
      <w:start w:val="5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A777936"/>
    <w:multiLevelType w:val="hybridMultilevel"/>
    <w:tmpl w:val="3C2A76AC"/>
    <w:lvl w:ilvl="0" w:tplc="100A9832">
      <w:start w:val="10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5FF"/>
    <w:multiLevelType w:val="hybridMultilevel"/>
    <w:tmpl w:val="4D82EB58"/>
    <w:lvl w:ilvl="0" w:tplc="775EE8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4D17"/>
    <w:multiLevelType w:val="hybridMultilevel"/>
    <w:tmpl w:val="4860DDC2"/>
    <w:lvl w:ilvl="0" w:tplc="EBC6C896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1CA4"/>
    <w:multiLevelType w:val="hybridMultilevel"/>
    <w:tmpl w:val="6D12CF34"/>
    <w:lvl w:ilvl="0" w:tplc="9F04CBA0">
      <w:start w:val="10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6414"/>
    <w:multiLevelType w:val="hybridMultilevel"/>
    <w:tmpl w:val="0456981A"/>
    <w:lvl w:ilvl="0" w:tplc="5A4EF3F0">
      <w:start w:val="16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0190D"/>
    <w:multiLevelType w:val="hybridMultilevel"/>
    <w:tmpl w:val="93F82356"/>
    <w:lvl w:ilvl="0" w:tplc="4A7864E8">
      <w:start w:val="16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72D69"/>
    <w:multiLevelType w:val="hybridMultilevel"/>
    <w:tmpl w:val="395E30FC"/>
    <w:lvl w:ilvl="0" w:tplc="F18AF2E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39BB"/>
    <w:multiLevelType w:val="hybridMultilevel"/>
    <w:tmpl w:val="2550F4E4"/>
    <w:lvl w:ilvl="0" w:tplc="6B54F0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27A1B"/>
    <w:multiLevelType w:val="hybridMultilevel"/>
    <w:tmpl w:val="EA7E8582"/>
    <w:lvl w:ilvl="0" w:tplc="D7928A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13BE"/>
    <w:multiLevelType w:val="hybridMultilevel"/>
    <w:tmpl w:val="F3940A48"/>
    <w:lvl w:ilvl="0" w:tplc="A12C96B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5227C"/>
    <w:multiLevelType w:val="hybridMultilevel"/>
    <w:tmpl w:val="8CFAF46E"/>
    <w:lvl w:ilvl="0" w:tplc="3E3296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3"/>
    <w:rsid w:val="00001499"/>
    <w:rsid w:val="00003424"/>
    <w:rsid w:val="00006EB7"/>
    <w:rsid w:val="0001242D"/>
    <w:rsid w:val="0001331A"/>
    <w:rsid w:val="00015B31"/>
    <w:rsid w:val="0002243B"/>
    <w:rsid w:val="000241DA"/>
    <w:rsid w:val="00072098"/>
    <w:rsid w:val="000752F6"/>
    <w:rsid w:val="00076847"/>
    <w:rsid w:val="000844EE"/>
    <w:rsid w:val="00087AA1"/>
    <w:rsid w:val="00087FEA"/>
    <w:rsid w:val="000900F7"/>
    <w:rsid w:val="000951DB"/>
    <w:rsid w:val="000A5DF7"/>
    <w:rsid w:val="000C259D"/>
    <w:rsid w:val="000C2B93"/>
    <w:rsid w:val="000C4766"/>
    <w:rsid w:val="000D7866"/>
    <w:rsid w:val="000F41C3"/>
    <w:rsid w:val="00106212"/>
    <w:rsid w:val="00116EF3"/>
    <w:rsid w:val="001212D7"/>
    <w:rsid w:val="00121564"/>
    <w:rsid w:val="001329BA"/>
    <w:rsid w:val="00133A5B"/>
    <w:rsid w:val="00151B31"/>
    <w:rsid w:val="00152D3D"/>
    <w:rsid w:val="00160B5F"/>
    <w:rsid w:val="001946CF"/>
    <w:rsid w:val="001B4250"/>
    <w:rsid w:val="001C645C"/>
    <w:rsid w:val="001D54EE"/>
    <w:rsid w:val="001D7228"/>
    <w:rsid w:val="001E4B10"/>
    <w:rsid w:val="001E4E9E"/>
    <w:rsid w:val="001F0733"/>
    <w:rsid w:val="001F4E63"/>
    <w:rsid w:val="00202DFF"/>
    <w:rsid w:val="00206FDC"/>
    <w:rsid w:val="0021791C"/>
    <w:rsid w:val="00234CBA"/>
    <w:rsid w:val="00264D7A"/>
    <w:rsid w:val="00276370"/>
    <w:rsid w:val="00283A1D"/>
    <w:rsid w:val="00285E71"/>
    <w:rsid w:val="00290EC1"/>
    <w:rsid w:val="00291232"/>
    <w:rsid w:val="0029314B"/>
    <w:rsid w:val="002A08CE"/>
    <w:rsid w:val="002A52A8"/>
    <w:rsid w:val="002A7443"/>
    <w:rsid w:val="002C3C21"/>
    <w:rsid w:val="002C4509"/>
    <w:rsid w:val="002C5C0E"/>
    <w:rsid w:val="002D7FE2"/>
    <w:rsid w:val="002E7109"/>
    <w:rsid w:val="00304778"/>
    <w:rsid w:val="003113A7"/>
    <w:rsid w:val="003145E1"/>
    <w:rsid w:val="00317FCE"/>
    <w:rsid w:val="00324BEB"/>
    <w:rsid w:val="003506F1"/>
    <w:rsid w:val="00350814"/>
    <w:rsid w:val="00350961"/>
    <w:rsid w:val="003734A2"/>
    <w:rsid w:val="00373BBD"/>
    <w:rsid w:val="00376373"/>
    <w:rsid w:val="00376E9C"/>
    <w:rsid w:val="003A0AF4"/>
    <w:rsid w:val="003A24BC"/>
    <w:rsid w:val="003A5064"/>
    <w:rsid w:val="003B2AE8"/>
    <w:rsid w:val="003B4583"/>
    <w:rsid w:val="003E6070"/>
    <w:rsid w:val="003F0220"/>
    <w:rsid w:val="003F2E41"/>
    <w:rsid w:val="003F3F97"/>
    <w:rsid w:val="003F74A0"/>
    <w:rsid w:val="00402F78"/>
    <w:rsid w:val="004048BD"/>
    <w:rsid w:val="00422792"/>
    <w:rsid w:val="004231E3"/>
    <w:rsid w:val="0043074D"/>
    <w:rsid w:val="00432514"/>
    <w:rsid w:val="00432E3E"/>
    <w:rsid w:val="004344B3"/>
    <w:rsid w:val="004437D4"/>
    <w:rsid w:val="00450373"/>
    <w:rsid w:val="0045315C"/>
    <w:rsid w:val="004703DA"/>
    <w:rsid w:val="00472197"/>
    <w:rsid w:val="00474B09"/>
    <w:rsid w:val="00486FD7"/>
    <w:rsid w:val="004A367F"/>
    <w:rsid w:val="004B0ADD"/>
    <w:rsid w:val="004B54A6"/>
    <w:rsid w:val="004C7BFD"/>
    <w:rsid w:val="004D2E6A"/>
    <w:rsid w:val="004D32F6"/>
    <w:rsid w:val="00504799"/>
    <w:rsid w:val="00513D03"/>
    <w:rsid w:val="00516064"/>
    <w:rsid w:val="005418D1"/>
    <w:rsid w:val="00552796"/>
    <w:rsid w:val="005601F0"/>
    <w:rsid w:val="00564672"/>
    <w:rsid w:val="00577525"/>
    <w:rsid w:val="00580B2F"/>
    <w:rsid w:val="00587F73"/>
    <w:rsid w:val="005B54F8"/>
    <w:rsid w:val="005C2407"/>
    <w:rsid w:val="005C2BA1"/>
    <w:rsid w:val="005C6CC9"/>
    <w:rsid w:val="005C785E"/>
    <w:rsid w:val="005D6281"/>
    <w:rsid w:val="005E0A79"/>
    <w:rsid w:val="005E798F"/>
    <w:rsid w:val="005E7B99"/>
    <w:rsid w:val="005F1397"/>
    <w:rsid w:val="005F6662"/>
    <w:rsid w:val="0060026E"/>
    <w:rsid w:val="00630163"/>
    <w:rsid w:val="00640C2E"/>
    <w:rsid w:val="006519AF"/>
    <w:rsid w:val="006622F0"/>
    <w:rsid w:val="00663204"/>
    <w:rsid w:val="0066428C"/>
    <w:rsid w:val="00667133"/>
    <w:rsid w:val="00676236"/>
    <w:rsid w:val="006877BE"/>
    <w:rsid w:val="006A6302"/>
    <w:rsid w:val="006A6488"/>
    <w:rsid w:val="006B70FF"/>
    <w:rsid w:val="006C2D2D"/>
    <w:rsid w:val="006D11F8"/>
    <w:rsid w:val="006F056A"/>
    <w:rsid w:val="006F0CBB"/>
    <w:rsid w:val="00714623"/>
    <w:rsid w:val="00736C8A"/>
    <w:rsid w:val="00736F7B"/>
    <w:rsid w:val="007442A5"/>
    <w:rsid w:val="00753D0F"/>
    <w:rsid w:val="00776C7F"/>
    <w:rsid w:val="007860C1"/>
    <w:rsid w:val="00787F7E"/>
    <w:rsid w:val="00792574"/>
    <w:rsid w:val="00795608"/>
    <w:rsid w:val="007A27B6"/>
    <w:rsid w:val="007A3DA5"/>
    <w:rsid w:val="007B297D"/>
    <w:rsid w:val="007C6149"/>
    <w:rsid w:val="007D3E32"/>
    <w:rsid w:val="007E2897"/>
    <w:rsid w:val="007E4FC8"/>
    <w:rsid w:val="007F2238"/>
    <w:rsid w:val="00802EDE"/>
    <w:rsid w:val="00815DAC"/>
    <w:rsid w:val="00824A4A"/>
    <w:rsid w:val="008404A2"/>
    <w:rsid w:val="00873260"/>
    <w:rsid w:val="00873965"/>
    <w:rsid w:val="00881BDA"/>
    <w:rsid w:val="00882F54"/>
    <w:rsid w:val="00890BC4"/>
    <w:rsid w:val="008A2332"/>
    <w:rsid w:val="008A4AB4"/>
    <w:rsid w:val="008A66F3"/>
    <w:rsid w:val="008A696E"/>
    <w:rsid w:val="008C50E3"/>
    <w:rsid w:val="008C6CD3"/>
    <w:rsid w:val="008D5C06"/>
    <w:rsid w:val="008D5E12"/>
    <w:rsid w:val="008E2C04"/>
    <w:rsid w:val="008E31F9"/>
    <w:rsid w:val="008E3B26"/>
    <w:rsid w:val="009003F5"/>
    <w:rsid w:val="00900C26"/>
    <w:rsid w:val="00906BEA"/>
    <w:rsid w:val="009078E5"/>
    <w:rsid w:val="00907D9A"/>
    <w:rsid w:val="00927FD9"/>
    <w:rsid w:val="009353C7"/>
    <w:rsid w:val="009463AD"/>
    <w:rsid w:val="00947832"/>
    <w:rsid w:val="00963407"/>
    <w:rsid w:val="00971B59"/>
    <w:rsid w:val="0099613B"/>
    <w:rsid w:val="009B57CD"/>
    <w:rsid w:val="009D260A"/>
    <w:rsid w:val="009F464E"/>
    <w:rsid w:val="009F539A"/>
    <w:rsid w:val="00A2164A"/>
    <w:rsid w:val="00A2415B"/>
    <w:rsid w:val="00A306C3"/>
    <w:rsid w:val="00A465FD"/>
    <w:rsid w:val="00A51EC2"/>
    <w:rsid w:val="00A556B6"/>
    <w:rsid w:val="00A60594"/>
    <w:rsid w:val="00A77D44"/>
    <w:rsid w:val="00A8422E"/>
    <w:rsid w:val="00A854A5"/>
    <w:rsid w:val="00A92CD0"/>
    <w:rsid w:val="00A94B1C"/>
    <w:rsid w:val="00AB1324"/>
    <w:rsid w:val="00AB163E"/>
    <w:rsid w:val="00AD0E33"/>
    <w:rsid w:val="00AE28D3"/>
    <w:rsid w:val="00AE42CA"/>
    <w:rsid w:val="00AF2312"/>
    <w:rsid w:val="00AF428C"/>
    <w:rsid w:val="00AF5B07"/>
    <w:rsid w:val="00AF763F"/>
    <w:rsid w:val="00B11AA8"/>
    <w:rsid w:val="00B130BD"/>
    <w:rsid w:val="00B15907"/>
    <w:rsid w:val="00B21CAA"/>
    <w:rsid w:val="00B21DA2"/>
    <w:rsid w:val="00B3636B"/>
    <w:rsid w:val="00B55E6D"/>
    <w:rsid w:val="00B605D3"/>
    <w:rsid w:val="00B63C4B"/>
    <w:rsid w:val="00B866E1"/>
    <w:rsid w:val="00BA71AA"/>
    <w:rsid w:val="00BB0A76"/>
    <w:rsid w:val="00BC6FDB"/>
    <w:rsid w:val="00BD4FAB"/>
    <w:rsid w:val="00BD52DA"/>
    <w:rsid w:val="00BE3485"/>
    <w:rsid w:val="00BE6202"/>
    <w:rsid w:val="00BE64B1"/>
    <w:rsid w:val="00BF6F0E"/>
    <w:rsid w:val="00C04785"/>
    <w:rsid w:val="00C33070"/>
    <w:rsid w:val="00C3383E"/>
    <w:rsid w:val="00C3663D"/>
    <w:rsid w:val="00C37F86"/>
    <w:rsid w:val="00C42E5B"/>
    <w:rsid w:val="00C4454B"/>
    <w:rsid w:val="00C44ED5"/>
    <w:rsid w:val="00C44EF6"/>
    <w:rsid w:val="00C4732F"/>
    <w:rsid w:val="00C5711D"/>
    <w:rsid w:val="00C702D0"/>
    <w:rsid w:val="00C714A7"/>
    <w:rsid w:val="00C74806"/>
    <w:rsid w:val="00C74A1F"/>
    <w:rsid w:val="00CA0CFE"/>
    <w:rsid w:val="00CA3400"/>
    <w:rsid w:val="00CA4432"/>
    <w:rsid w:val="00CC31C7"/>
    <w:rsid w:val="00CC4135"/>
    <w:rsid w:val="00CE1A07"/>
    <w:rsid w:val="00CE48E7"/>
    <w:rsid w:val="00CF3018"/>
    <w:rsid w:val="00CF3BBD"/>
    <w:rsid w:val="00CF50F6"/>
    <w:rsid w:val="00D05813"/>
    <w:rsid w:val="00D12F7F"/>
    <w:rsid w:val="00D13D6C"/>
    <w:rsid w:val="00D174E5"/>
    <w:rsid w:val="00D30D0A"/>
    <w:rsid w:val="00D351D5"/>
    <w:rsid w:val="00D538E2"/>
    <w:rsid w:val="00D61B71"/>
    <w:rsid w:val="00D63B3F"/>
    <w:rsid w:val="00D64E16"/>
    <w:rsid w:val="00D678CA"/>
    <w:rsid w:val="00D75284"/>
    <w:rsid w:val="00D86C2C"/>
    <w:rsid w:val="00DB14CA"/>
    <w:rsid w:val="00DC7472"/>
    <w:rsid w:val="00DC77B9"/>
    <w:rsid w:val="00DD0904"/>
    <w:rsid w:val="00DF0792"/>
    <w:rsid w:val="00DF0F3E"/>
    <w:rsid w:val="00E024BA"/>
    <w:rsid w:val="00E265A9"/>
    <w:rsid w:val="00E41317"/>
    <w:rsid w:val="00EA64E6"/>
    <w:rsid w:val="00ED447D"/>
    <w:rsid w:val="00EE1453"/>
    <w:rsid w:val="00EF0774"/>
    <w:rsid w:val="00EF5FDE"/>
    <w:rsid w:val="00F05223"/>
    <w:rsid w:val="00F07727"/>
    <w:rsid w:val="00F14E63"/>
    <w:rsid w:val="00F74BA2"/>
    <w:rsid w:val="00FB46DF"/>
    <w:rsid w:val="00FB4EFE"/>
    <w:rsid w:val="00FB7AF2"/>
    <w:rsid w:val="00FC0138"/>
    <w:rsid w:val="00FC0506"/>
    <w:rsid w:val="00FC7E61"/>
    <w:rsid w:val="00FD4196"/>
    <w:rsid w:val="00FD7449"/>
    <w:rsid w:val="00FE70A5"/>
    <w:rsid w:val="00FF068F"/>
    <w:rsid w:val="00FF3072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A59A4-4A59-4320-881B-C5FFE70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66F3"/>
  </w:style>
  <w:style w:type="character" w:styleId="a5">
    <w:name w:val="page number"/>
    <w:basedOn w:val="a0"/>
    <w:rsid w:val="008A66F3"/>
  </w:style>
  <w:style w:type="paragraph" w:styleId="a6">
    <w:name w:val="List Paragraph"/>
    <w:basedOn w:val="a"/>
    <w:uiPriority w:val="34"/>
    <w:qFormat/>
    <w:rsid w:val="008A66F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66F3"/>
  </w:style>
  <w:style w:type="paragraph" w:styleId="a9">
    <w:name w:val="Balloon Text"/>
    <w:basedOn w:val="a"/>
    <w:link w:val="aa"/>
    <w:uiPriority w:val="99"/>
    <w:semiHidden/>
    <w:unhideWhenUsed/>
    <w:rsid w:val="008A6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66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3C07-634B-4A14-90C7-3BFB8764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Mr.KKD</cp:lastModifiedBy>
  <cp:revision>2</cp:revision>
  <cp:lastPrinted>2016-10-30T03:36:00Z</cp:lastPrinted>
  <dcterms:created xsi:type="dcterms:W3CDTF">2018-06-26T03:45:00Z</dcterms:created>
  <dcterms:modified xsi:type="dcterms:W3CDTF">2018-06-26T03:45:00Z</dcterms:modified>
</cp:coreProperties>
</file>